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E5" w:rsidRDefault="00760B92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            </w:t>
      </w:r>
      <w:r>
        <w:rPr>
          <w:sz w:val="40"/>
          <w:szCs w:val="40"/>
        </w:rPr>
        <w:t>ОТЧЕТ</w:t>
      </w:r>
    </w:p>
    <w:p w:rsidR="00760B92" w:rsidRDefault="00760B92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ОСЪЩЕСТВЕНИТЕ ДЕЙНОСТИ И ИЗРАЗОДВАН</w:t>
      </w:r>
      <w:r w:rsidR="00013782">
        <w:rPr>
          <w:sz w:val="28"/>
          <w:szCs w:val="28"/>
        </w:rPr>
        <w:t>И  СРЕДСТВА ОТ БЮДЖЕТА ПРЕЗ 202</w:t>
      </w:r>
      <w:r w:rsidR="00013782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ГОДИНА НА  НЧ“Христо Ботев-1928г.“ с. Венец общ. Карнобат</w:t>
      </w:r>
    </w:p>
    <w:p w:rsidR="00760B92" w:rsidRDefault="00760B92" w:rsidP="00760B92">
      <w:pPr>
        <w:pStyle w:val="a3"/>
        <w:rPr>
          <w:sz w:val="28"/>
          <w:szCs w:val="28"/>
        </w:rPr>
      </w:pPr>
    </w:p>
    <w:p w:rsidR="00760B92" w:rsidRDefault="00013782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През календарната 202</w:t>
      </w:r>
      <w:r>
        <w:rPr>
          <w:sz w:val="28"/>
          <w:szCs w:val="28"/>
          <w:lang w:val="en-US"/>
        </w:rPr>
        <w:t>1</w:t>
      </w:r>
      <w:r w:rsidR="00760B92">
        <w:rPr>
          <w:sz w:val="28"/>
          <w:szCs w:val="28"/>
        </w:rPr>
        <w:t>година читалище“Христо Ботев-1928г.“ продължи да работи за съхраняването на народните традиции и обичаи като се стреми да ги предаде на младото поколение за предадени от своите баби и дядовци.</w:t>
      </w:r>
    </w:p>
    <w:p w:rsidR="00760B92" w:rsidRDefault="00760B92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3782">
        <w:rPr>
          <w:sz w:val="28"/>
          <w:szCs w:val="28"/>
        </w:rPr>
        <w:t xml:space="preserve">  Както всяка година и през 202</w:t>
      </w:r>
      <w:r w:rsidR="00013782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г. читалището беше готово </w:t>
      </w:r>
      <w:r w:rsidR="00CE7E28">
        <w:rPr>
          <w:sz w:val="28"/>
          <w:szCs w:val="28"/>
        </w:rPr>
        <w:t xml:space="preserve">за празниците от културния календар. </w:t>
      </w:r>
    </w:p>
    <w:p w:rsidR="00CE7E28" w:rsidRDefault="00CE7E28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Бяха отпразнувани :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, Баба Марта и Деня на самодееца, с закичването на мартеници и почерпка на всички самодейци.</w:t>
      </w:r>
    </w:p>
    <w:p w:rsidR="00CE7E28" w:rsidRDefault="00CE7E28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Поради пандемията се </w:t>
      </w:r>
      <w:proofErr w:type="spellStart"/>
      <w:r>
        <w:rPr>
          <w:sz w:val="28"/>
          <w:szCs w:val="28"/>
        </w:rPr>
        <w:t>ппрекратиха</w:t>
      </w:r>
      <w:proofErr w:type="spellEnd"/>
      <w:r>
        <w:rPr>
          <w:sz w:val="28"/>
          <w:szCs w:val="28"/>
        </w:rPr>
        <w:t xml:space="preserve"> много мероприятия, които бяха запланувани.</w:t>
      </w:r>
    </w:p>
    <w:p w:rsidR="00CE7E28" w:rsidRDefault="00013782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На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. 03. 2021г. се проведе отчетно  събрание .</w:t>
      </w:r>
    </w:p>
    <w:p w:rsidR="008E5ECA" w:rsidRDefault="008E5ECA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Читалището разполага и с</w:t>
      </w:r>
      <w:r w:rsidR="00013782">
        <w:rPr>
          <w:sz w:val="28"/>
          <w:szCs w:val="28"/>
        </w:rPr>
        <w:t xml:space="preserve"> библиотека, която наброява                                                                                                                                              4586 </w:t>
      </w:r>
      <w:r>
        <w:rPr>
          <w:sz w:val="28"/>
          <w:szCs w:val="28"/>
        </w:rPr>
        <w:t>броя</w:t>
      </w:r>
      <w:r w:rsidR="00013782">
        <w:rPr>
          <w:sz w:val="28"/>
          <w:szCs w:val="28"/>
        </w:rPr>
        <w:t xml:space="preserve"> книги </w:t>
      </w:r>
      <w:r>
        <w:rPr>
          <w:sz w:val="28"/>
          <w:szCs w:val="28"/>
        </w:rPr>
        <w:t xml:space="preserve"> </w:t>
      </w:r>
      <w:r w:rsidR="00013782">
        <w:rPr>
          <w:sz w:val="28"/>
          <w:szCs w:val="28"/>
        </w:rPr>
        <w:t xml:space="preserve">библиотечен фонд.  По проект от МК,,Българските библиотеки- центрове за четене и информираност“ , бяха закупени 72бр. книги.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Читателите към б</w:t>
      </w:r>
      <w:r w:rsidR="001E2608">
        <w:rPr>
          <w:sz w:val="28"/>
          <w:szCs w:val="28"/>
        </w:rPr>
        <w:t>иблиотеката  наброяват  близо 35 - човека .</w:t>
      </w:r>
      <w:r w:rsidR="009D3EDD">
        <w:rPr>
          <w:sz w:val="28"/>
          <w:szCs w:val="28"/>
        </w:rPr>
        <w:t xml:space="preserve"> </w:t>
      </w:r>
    </w:p>
    <w:p w:rsidR="009D3EDD" w:rsidRDefault="009D3EDD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Читалище „Христо Ботев-1928г.“ е оземлено с 50дка общинска земя за безвъзмездно  ползване, която е отдадена под аренда на „</w:t>
      </w:r>
      <w:proofErr w:type="spellStart"/>
      <w:r>
        <w:rPr>
          <w:sz w:val="28"/>
          <w:szCs w:val="28"/>
        </w:rPr>
        <w:t>Екомилк</w:t>
      </w:r>
      <w:proofErr w:type="spellEnd"/>
      <w:r>
        <w:rPr>
          <w:sz w:val="28"/>
          <w:szCs w:val="28"/>
        </w:rPr>
        <w:t>“- Тодор  Узунов, и за  която по</w:t>
      </w:r>
      <w:r w:rsidR="001E2608">
        <w:rPr>
          <w:sz w:val="28"/>
          <w:szCs w:val="28"/>
        </w:rPr>
        <w:t>лучаваме  рента на стойност 2250</w:t>
      </w:r>
      <w:r>
        <w:rPr>
          <w:sz w:val="28"/>
          <w:szCs w:val="28"/>
        </w:rPr>
        <w:t xml:space="preserve"> лв. за годината .</w:t>
      </w:r>
    </w:p>
    <w:p w:rsidR="009D3EDD" w:rsidRDefault="009D3EDD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читалището работи една щатна бройка  като работник – библиотека  с основна месечна заплата 615лв.  на пълен работен ден -8часа.</w:t>
      </w:r>
    </w:p>
    <w:p w:rsidR="009D3EDD" w:rsidRDefault="001E2608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През 2021</w:t>
      </w:r>
      <w:r w:rsidR="009D3EDD">
        <w:rPr>
          <w:sz w:val="28"/>
          <w:szCs w:val="28"/>
        </w:rPr>
        <w:t>година Читалищното Настоятелство е провело 5 бр. заседания</w:t>
      </w:r>
      <w:r>
        <w:rPr>
          <w:sz w:val="28"/>
          <w:szCs w:val="28"/>
        </w:rPr>
        <w:t xml:space="preserve"> и едно отчетно  </w:t>
      </w:r>
      <w:r w:rsidR="00ED27A1">
        <w:rPr>
          <w:sz w:val="28"/>
          <w:szCs w:val="28"/>
        </w:rPr>
        <w:t xml:space="preserve"> събрание, на което беше оповестен отчета на читалището за изразходваните</w:t>
      </w:r>
      <w:r>
        <w:rPr>
          <w:sz w:val="28"/>
          <w:szCs w:val="28"/>
        </w:rPr>
        <w:t xml:space="preserve"> средства през календарната 2021</w:t>
      </w:r>
      <w:r w:rsidR="00ED27A1">
        <w:rPr>
          <w:sz w:val="28"/>
          <w:szCs w:val="28"/>
        </w:rPr>
        <w:t>г. въпреки епидемичната обстановка- докладва  проверителната комисия.</w:t>
      </w:r>
    </w:p>
    <w:p w:rsidR="00ED27A1" w:rsidRDefault="00ED27A1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E2608">
        <w:rPr>
          <w:sz w:val="28"/>
          <w:szCs w:val="28"/>
        </w:rPr>
        <w:t xml:space="preserve">       Получена субсидия за 2021година-  12000 лв.</w:t>
      </w:r>
    </w:p>
    <w:p w:rsidR="00ED27A1" w:rsidRDefault="00ED27A1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1E2608">
        <w:rPr>
          <w:sz w:val="28"/>
          <w:szCs w:val="28"/>
        </w:rPr>
        <w:t xml:space="preserve">За заплати и осигуровки- </w:t>
      </w:r>
      <w:r w:rsidR="00ED7095">
        <w:rPr>
          <w:sz w:val="28"/>
          <w:szCs w:val="28"/>
        </w:rPr>
        <w:t>7380</w:t>
      </w:r>
    </w:p>
    <w:p w:rsidR="00ED27A1" w:rsidRDefault="00ED27A1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2. за </w:t>
      </w:r>
      <w:r w:rsidR="00CB3494">
        <w:rPr>
          <w:sz w:val="28"/>
          <w:szCs w:val="28"/>
        </w:rPr>
        <w:t xml:space="preserve">други разходи    </w:t>
      </w:r>
      <w:r w:rsidR="001E2608">
        <w:rPr>
          <w:sz w:val="28"/>
          <w:szCs w:val="28"/>
        </w:rPr>
        <w:t xml:space="preserve">         - </w:t>
      </w:r>
    </w:p>
    <w:p w:rsidR="00CB3494" w:rsidRDefault="00CB3494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608">
        <w:rPr>
          <w:sz w:val="28"/>
          <w:szCs w:val="28"/>
        </w:rPr>
        <w:t>- мероприятия  на читалище-100</w:t>
      </w:r>
      <w:r>
        <w:rPr>
          <w:sz w:val="28"/>
          <w:szCs w:val="28"/>
        </w:rPr>
        <w:t>.</w:t>
      </w:r>
    </w:p>
    <w:p w:rsidR="00CB3494" w:rsidRDefault="00CB3494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-стопанск</w:t>
      </w:r>
      <w:r w:rsidR="00ED7095">
        <w:rPr>
          <w:sz w:val="28"/>
          <w:szCs w:val="28"/>
        </w:rPr>
        <w:t>и разходи               -2000</w:t>
      </w:r>
    </w:p>
    <w:p w:rsidR="00CB3494" w:rsidRDefault="00ED7095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B3494" w:rsidRDefault="00CB3494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Остатъка на </w:t>
      </w:r>
      <w:r w:rsidR="00ED7095">
        <w:rPr>
          <w:sz w:val="28"/>
          <w:szCs w:val="28"/>
        </w:rPr>
        <w:t>читалище „Христо Ботев  е 2520лв.</w:t>
      </w:r>
      <w:bookmarkStart w:id="0" w:name="_GoBack"/>
      <w:bookmarkEnd w:id="0"/>
    </w:p>
    <w:p w:rsidR="00760B92" w:rsidRDefault="00760B92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</w:p>
    <w:p w:rsidR="00CB3494" w:rsidRDefault="00CB3494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01.02.2021г                                                            Председател: </w:t>
      </w:r>
    </w:p>
    <w:p w:rsidR="00CB3494" w:rsidRDefault="00CB3494" w:rsidP="00760B92">
      <w:pPr>
        <w:pStyle w:val="a3"/>
        <w:rPr>
          <w:sz w:val="28"/>
          <w:szCs w:val="28"/>
        </w:rPr>
      </w:pPr>
      <w:r>
        <w:rPr>
          <w:sz w:val="28"/>
          <w:szCs w:val="28"/>
        </w:rPr>
        <w:t>с.Венец                                                                    /Веселина Дякова/</w:t>
      </w:r>
    </w:p>
    <w:p w:rsidR="00CB3494" w:rsidRPr="00760B92" w:rsidRDefault="00CB3494" w:rsidP="00CB3494">
      <w:pPr>
        <w:pStyle w:val="a3"/>
        <w:rPr>
          <w:sz w:val="28"/>
          <w:szCs w:val="28"/>
        </w:rPr>
      </w:pPr>
    </w:p>
    <w:sectPr w:rsidR="00CB3494" w:rsidRPr="0076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92"/>
    <w:rsid w:val="00013782"/>
    <w:rsid w:val="001E2608"/>
    <w:rsid w:val="00760B92"/>
    <w:rsid w:val="008E5ECA"/>
    <w:rsid w:val="009D3EDD"/>
    <w:rsid w:val="00AD4DE5"/>
    <w:rsid w:val="00CB3494"/>
    <w:rsid w:val="00CE7E28"/>
    <w:rsid w:val="00ED27A1"/>
    <w:rsid w:val="00E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2021-02-01T07:56:00Z</dcterms:created>
  <dcterms:modified xsi:type="dcterms:W3CDTF">2022-01-25T13:08:00Z</dcterms:modified>
</cp:coreProperties>
</file>